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5ED2" w14:textId="77777777" w:rsidR="0058486F" w:rsidRDefault="0058486F" w:rsidP="0058486F">
      <w:pPr>
        <w:pStyle w:val="Title"/>
      </w:pPr>
      <w:r>
        <w:t>NOTICE OF PUBLIC BUDGET HEARING</w:t>
      </w:r>
    </w:p>
    <w:p w14:paraId="5A3D531D" w14:textId="77777777" w:rsidR="0058486F" w:rsidRDefault="0058486F" w:rsidP="0058486F">
      <w:pPr>
        <w:jc w:val="center"/>
        <w:rPr>
          <w:b/>
          <w:sz w:val="24"/>
        </w:rPr>
      </w:pPr>
      <w:r>
        <w:rPr>
          <w:b/>
          <w:sz w:val="24"/>
        </w:rPr>
        <w:t xml:space="preserve"> FOR THE VILLAGE OF </w:t>
      </w:r>
    </w:p>
    <w:p w14:paraId="7DAA5B8B" w14:textId="77777777" w:rsidR="0058486F" w:rsidRDefault="0058486F" w:rsidP="0058486F">
      <w:pPr>
        <w:jc w:val="center"/>
        <w:rPr>
          <w:b/>
          <w:sz w:val="24"/>
        </w:rPr>
      </w:pPr>
      <w:r>
        <w:rPr>
          <w:b/>
          <w:sz w:val="24"/>
        </w:rPr>
        <w:t>NORTH FREEDOM, SAUK COUNTY</w:t>
      </w:r>
    </w:p>
    <w:p w14:paraId="0B86E5CD" w14:textId="77777777" w:rsidR="0058486F" w:rsidRDefault="0058486F" w:rsidP="0058486F">
      <w:pPr>
        <w:jc w:val="center"/>
        <w:rPr>
          <w:b/>
          <w:sz w:val="24"/>
        </w:rPr>
      </w:pPr>
    </w:p>
    <w:p w14:paraId="512A9827" w14:textId="77777777" w:rsidR="0058486F" w:rsidRDefault="0058486F" w:rsidP="0058486F">
      <w:pPr>
        <w:jc w:val="center"/>
        <w:rPr>
          <w:b/>
          <w:sz w:val="24"/>
        </w:rPr>
      </w:pPr>
    </w:p>
    <w:p w14:paraId="6A1BF039" w14:textId="48843671" w:rsidR="0058486F" w:rsidRDefault="0058486F" w:rsidP="0058486F">
      <w:r>
        <w:t xml:space="preserve">Notice is hereby given that on Monday, November </w:t>
      </w:r>
      <w:r w:rsidR="00A376F7">
        <w:t>9</w:t>
      </w:r>
      <w:r>
        <w:rPr>
          <w:vertAlign w:val="superscript"/>
        </w:rPr>
        <w:t>th</w:t>
      </w:r>
      <w:r>
        <w:t xml:space="preserve"> at 7:</w:t>
      </w:r>
      <w:r w:rsidR="00A376F7">
        <w:t>3</w:t>
      </w:r>
      <w:r>
        <w:t>0pm at the North Freedom Community Center 105 North Maple Street, a PUBLIC HEARING of the PROPOSED BUDGET for 202</w:t>
      </w:r>
      <w:r w:rsidR="001C6BE3">
        <w:t>1</w:t>
      </w:r>
      <w:r>
        <w:t xml:space="preserve"> of the Village of North Freedom will be held.</w:t>
      </w:r>
      <w:r w:rsidR="00A376F7">
        <w:t xml:space="preserve">  </w:t>
      </w:r>
      <w:r>
        <w:t>The proposed budget can be viewed at the Clerk’s Office (105 North Maple Street, North Freedom WI) on Monday</w:t>
      </w:r>
      <w:r w:rsidR="00A376F7">
        <w:t xml:space="preserve"> through </w:t>
      </w:r>
      <w:r>
        <w:t>Friday from 8:</w:t>
      </w:r>
      <w:r w:rsidR="00A376F7">
        <w:t>0</w:t>
      </w:r>
      <w:r>
        <w:t>0am to 3:30pm.</w:t>
      </w:r>
      <w:r w:rsidR="00A376F7">
        <w:t xml:space="preserve">  </w:t>
      </w:r>
      <w:r>
        <w:t>The clerk can also be reached at 608.522.4550.</w:t>
      </w:r>
      <w:r w:rsidR="00A376F7">
        <w:t xml:space="preserve">  </w:t>
      </w:r>
      <w:r>
        <w:t>Immediately following the Public Hearing, a Meeting will be held and action on the 202</w:t>
      </w:r>
      <w:r w:rsidR="001C6BE3">
        <w:t>1</w:t>
      </w:r>
      <w:r>
        <w:t xml:space="preserve"> budget will be discussed. </w:t>
      </w:r>
    </w:p>
    <w:p w14:paraId="4CDBB5AA" w14:textId="77777777" w:rsidR="0058486F" w:rsidRDefault="0058486F" w:rsidP="0058486F"/>
    <w:p w14:paraId="23D5175F" w14:textId="6DF2AA63" w:rsidR="0058486F" w:rsidRDefault="0058486F" w:rsidP="0058486F">
      <w:r>
        <w:t xml:space="preserve">Dated this </w:t>
      </w:r>
      <w:r w:rsidR="00A376F7">
        <w:t>30</w:t>
      </w:r>
      <w:r>
        <w:t>th day of October, 20</w:t>
      </w:r>
      <w:r w:rsidR="00A376F7">
        <w:t>20</w:t>
      </w:r>
    </w:p>
    <w:p w14:paraId="40EE5E78" w14:textId="76B41FC3" w:rsidR="0058486F" w:rsidRDefault="00A376F7" w:rsidP="0058486F">
      <w:r>
        <w:t>Nicki Breunig,</w:t>
      </w:r>
      <w:r w:rsidR="0058486F">
        <w:t xml:space="preserve"> Clerk/Treasurer</w:t>
      </w:r>
    </w:p>
    <w:p w14:paraId="13AAFBF6" w14:textId="77777777" w:rsidR="0058486F" w:rsidRDefault="0058486F" w:rsidP="0058486F"/>
    <w:p w14:paraId="2190C218" w14:textId="77777777" w:rsidR="0058486F" w:rsidRDefault="0058486F" w:rsidP="0058486F"/>
    <w:p w14:paraId="4972CF43" w14:textId="0E64E839" w:rsidR="0058486F" w:rsidRDefault="0058486F" w:rsidP="0058486F">
      <w:r>
        <w:rPr>
          <w:b/>
          <w:u w:val="single"/>
        </w:rPr>
        <w:t>REVENUE</w:t>
      </w:r>
      <w:r>
        <w:t xml:space="preserve">                                                              </w:t>
      </w:r>
      <w:r>
        <w:rPr>
          <w:b/>
          <w:u w:val="single"/>
        </w:rPr>
        <w:t>2019 BUDGET     2020 BUDGET</w:t>
      </w:r>
      <w:r w:rsidR="00A376F7">
        <w:rPr>
          <w:b/>
          <w:u w:val="single"/>
        </w:rPr>
        <w:t xml:space="preserve">      2021 BUDGET</w:t>
      </w:r>
    </w:p>
    <w:p w14:paraId="54860E30" w14:textId="502D8AC1" w:rsidR="0058486F" w:rsidRDefault="0058486F" w:rsidP="0058486F">
      <w:r>
        <w:t xml:space="preserve">TAXES                                                                     $214,590.20          </w:t>
      </w:r>
      <w:r w:rsidR="004C6B70">
        <w:t>$229,146.01</w:t>
      </w:r>
      <w:r>
        <w:t xml:space="preserve"> </w:t>
      </w:r>
      <w:r w:rsidR="00A376F7">
        <w:tab/>
        <w:t xml:space="preserve"> $218,872.00</w:t>
      </w:r>
      <w:r>
        <w:t xml:space="preserve">         </w:t>
      </w:r>
    </w:p>
    <w:p w14:paraId="35DB20E7" w14:textId="77777777" w:rsidR="0058486F" w:rsidRDefault="0058486F" w:rsidP="0058486F"/>
    <w:p w14:paraId="328A131D" w14:textId="7E30E2DB" w:rsidR="0058486F" w:rsidRDefault="0058486F" w:rsidP="0058486F">
      <w:r>
        <w:t>INTERGOVERNMENTAL REVENUES               $167,957.26</w:t>
      </w:r>
      <w:r w:rsidR="004C6B70">
        <w:t xml:space="preserve">          $165,904.76</w:t>
      </w:r>
      <w:r w:rsidR="00A376F7">
        <w:tab/>
        <w:t xml:space="preserve"> $483,913.87</w:t>
      </w:r>
    </w:p>
    <w:p w14:paraId="760C072A" w14:textId="77777777" w:rsidR="0058486F" w:rsidRDefault="0058486F" w:rsidP="0058486F"/>
    <w:p w14:paraId="1A84A643" w14:textId="0F9F2BC0" w:rsidR="00A376F7" w:rsidRDefault="0058486F" w:rsidP="0058486F">
      <w:r>
        <w:t>LICENSES &amp; PERMITS                                          $2</w:t>
      </w:r>
      <w:r w:rsidR="00A376F7">
        <w:t>,</w:t>
      </w:r>
      <w:r>
        <w:t>224.00</w:t>
      </w:r>
      <w:r w:rsidR="004C6B70">
        <w:t xml:space="preserve">               $2</w:t>
      </w:r>
      <w:r w:rsidR="00A376F7">
        <w:t>,</w:t>
      </w:r>
      <w:r w:rsidR="004C6B70">
        <w:t>150.00</w:t>
      </w:r>
      <w:r w:rsidR="00A376F7">
        <w:tab/>
        <w:t xml:space="preserve">  $2,050.00</w:t>
      </w:r>
    </w:p>
    <w:p w14:paraId="15D9D5E5" w14:textId="77777777" w:rsidR="0058486F" w:rsidRDefault="0058486F" w:rsidP="0058486F"/>
    <w:p w14:paraId="60EF7912" w14:textId="518D66CB" w:rsidR="0058486F" w:rsidRDefault="0058486F" w:rsidP="0058486F">
      <w:r>
        <w:t>PUBLIC CHARGES FOR SERVICE                      $36,883.76</w:t>
      </w:r>
      <w:r w:rsidR="004C6B70">
        <w:t xml:space="preserve">            $36,326.32</w:t>
      </w:r>
      <w:r w:rsidR="00A376F7">
        <w:tab/>
        <w:t xml:space="preserve">  $36,475.91  </w:t>
      </w:r>
    </w:p>
    <w:p w14:paraId="5E04A14C" w14:textId="77777777" w:rsidR="0058486F" w:rsidRDefault="0058486F" w:rsidP="0058486F"/>
    <w:p w14:paraId="72ACC0D1" w14:textId="5CB90CA3" w:rsidR="0058486F" w:rsidRDefault="0058486F" w:rsidP="0058486F">
      <w:r>
        <w:t>MISCELLANEOUS REVENUES                           $8</w:t>
      </w:r>
      <w:r w:rsidR="00A376F7">
        <w:t>,</w:t>
      </w:r>
      <w:r>
        <w:t>250.00</w:t>
      </w:r>
      <w:r w:rsidR="004C6B70">
        <w:t xml:space="preserve">               $8</w:t>
      </w:r>
      <w:r w:rsidR="00A376F7">
        <w:t>,</w:t>
      </w:r>
      <w:r w:rsidR="004C6B70">
        <w:t>150.00</w:t>
      </w:r>
      <w:r w:rsidR="00A376F7">
        <w:tab/>
      </w:r>
      <w:r w:rsidR="00A376F7">
        <w:tab/>
        <w:t xml:space="preserve">  $7,850.00</w:t>
      </w:r>
    </w:p>
    <w:p w14:paraId="4D2AAF6E" w14:textId="77777777" w:rsidR="0058486F" w:rsidRDefault="0058486F" w:rsidP="0058486F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14:paraId="03053E4D" w14:textId="7B33CDDC" w:rsidR="00A376F7" w:rsidRDefault="0058486F" w:rsidP="00A376F7">
      <w:pPr>
        <w:ind w:left="3600"/>
        <w:rPr>
          <w:b/>
        </w:rPr>
      </w:pPr>
      <w:r>
        <w:rPr>
          <w:b/>
        </w:rPr>
        <w:t xml:space="preserve">          $429,905.22</w:t>
      </w:r>
      <w:r w:rsidR="004C6B70">
        <w:rPr>
          <w:b/>
        </w:rPr>
        <w:t xml:space="preserve">          $441,677.09</w:t>
      </w:r>
      <w:r w:rsidR="00A376F7">
        <w:rPr>
          <w:b/>
        </w:rPr>
        <w:tab/>
        <w:t xml:space="preserve">  $749,161.78</w:t>
      </w:r>
    </w:p>
    <w:p w14:paraId="686DF474" w14:textId="19638024" w:rsidR="0058486F" w:rsidRDefault="0058486F" w:rsidP="0058486F">
      <w:pPr>
        <w:rPr>
          <w:b/>
        </w:rPr>
      </w:pPr>
      <w:r>
        <w:rPr>
          <w:b/>
        </w:rPr>
        <w:t xml:space="preserve">                          </w:t>
      </w:r>
    </w:p>
    <w:p w14:paraId="5D4800F2" w14:textId="77777777" w:rsidR="0058486F" w:rsidRDefault="0058486F" w:rsidP="0058486F"/>
    <w:p w14:paraId="2E5938F4" w14:textId="77777777" w:rsidR="0058486F" w:rsidRDefault="0058486F" w:rsidP="0058486F"/>
    <w:p w14:paraId="2FEAB7D7" w14:textId="77777777" w:rsidR="0058486F" w:rsidRDefault="0058486F" w:rsidP="0058486F">
      <w:pPr>
        <w:rPr>
          <w:b/>
        </w:rPr>
      </w:pPr>
      <w:r>
        <w:rPr>
          <w:b/>
          <w:u w:val="single"/>
        </w:rPr>
        <w:t xml:space="preserve">EXPENSES                                                          </w:t>
      </w:r>
    </w:p>
    <w:p w14:paraId="5A9B8CB8" w14:textId="6009E79D" w:rsidR="0058486F" w:rsidRDefault="0058486F" w:rsidP="0058486F">
      <w:r>
        <w:t>GENERAL GOVERNMENT                                  $75,940.56</w:t>
      </w:r>
      <w:r w:rsidR="004C6B70">
        <w:t xml:space="preserve">            $83,333.52</w:t>
      </w:r>
      <w:r w:rsidR="008B50DF">
        <w:tab/>
        <w:t>$99,242.90</w:t>
      </w:r>
    </w:p>
    <w:p w14:paraId="1C7251FA" w14:textId="77777777" w:rsidR="0058486F" w:rsidRDefault="0058486F" w:rsidP="0058486F"/>
    <w:p w14:paraId="62EA593F" w14:textId="7CFF7BF1" w:rsidR="008B50DF" w:rsidRDefault="0058486F" w:rsidP="0058486F">
      <w:r>
        <w:t xml:space="preserve">PUBLIC SAFETY                                                   $84,221.00            </w:t>
      </w:r>
      <w:r w:rsidR="004C6B70">
        <w:t>$84,894.00</w:t>
      </w:r>
      <w:r w:rsidR="008B50DF">
        <w:tab/>
      </w:r>
      <w:r w:rsidR="008B50DF">
        <w:tab/>
        <w:t>$431,500.00</w:t>
      </w:r>
    </w:p>
    <w:p w14:paraId="1AE51BB9" w14:textId="77777777" w:rsidR="0058486F" w:rsidRDefault="0058486F" w:rsidP="0058486F"/>
    <w:p w14:paraId="62653829" w14:textId="3A447E12" w:rsidR="0058486F" w:rsidRDefault="0058486F" w:rsidP="0058486F">
      <w:r>
        <w:t xml:space="preserve">PUBLIC WORKS                                                   $67,190.40             </w:t>
      </w:r>
      <w:r w:rsidR="004C6B70">
        <w:t>$69,332.96</w:t>
      </w:r>
      <w:r w:rsidR="008B50DF">
        <w:tab/>
        <w:t>$77,837.36</w:t>
      </w:r>
    </w:p>
    <w:p w14:paraId="60286053" w14:textId="77777777" w:rsidR="0058486F" w:rsidRDefault="0058486F" w:rsidP="0058486F"/>
    <w:p w14:paraId="08042B6B" w14:textId="75747C61" w:rsidR="0058486F" w:rsidRDefault="0058486F" w:rsidP="0058486F">
      <w:r>
        <w:t>CULTURE, RECREATION, EDUCATION         $43,264.59</w:t>
      </w:r>
      <w:r w:rsidR="004C6B70">
        <w:t xml:space="preserve">             $45,000.00</w:t>
      </w:r>
      <w:r w:rsidR="008B50DF">
        <w:tab/>
      </w:r>
      <w:r w:rsidR="008B50DF">
        <w:tab/>
        <w:t>$43,000.00</w:t>
      </w:r>
    </w:p>
    <w:p w14:paraId="2302647D" w14:textId="77777777" w:rsidR="0058486F" w:rsidRDefault="0058486F" w:rsidP="0058486F"/>
    <w:p w14:paraId="2DD5E73A" w14:textId="49D6AB0C" w:rsidR="0058486F" w:rsidRDefault="0058486F" w:rsidP="0058486F">
      <w:r>
        <w:t>CONSERVATION &amp; DEVELOPMENT              $150.00</w:t>
      </w:r>
      <w:r w:rsidR="004C6B70">
        <w:t xml:space="preserve">                  $45,356.11</w:t>
      </w:r>
      <w:r w:rsidR="008B50DF">
        <w:tab/>
      </w:r>
      <w:r w:rsidR="008B50DF">
        <w:tab/>
      </w:r>
      <w:r w:rsidR="00CA6297">
        <w:t>--------------</w:t>
      </w:r>
    </w:p>
    <w:p w14:paraId="0214716B" w14:textId="77777777" w:rsidR="0058486F" w:rsidRDefault="0058486F" w:rsidP="0058486F"/>
    <w:p w14:paraId="654FC513" w14:textId="7C22CE50" w:rsidR="0058486F" w:rsidRDefault="0058486F" w:rsidP="0058486F">
      <w:r>
        <w:t>DEBT SERVICE                                                    $56,655.00</w:t>
      </w:r>
      <w:r w:rsidR="004C6B70">
        <w:t xml:space="preserve">            $47,936.64</w:t>
      </w:r>
      <w:r w:rsidR="00CA6297">
        <w:tab/>
      </w:r>
      <w:r w:rsidR="00CA6297">
        <w:tab/>
        <w:t>$24,530.58</w:t>
      </w:r>
    </w:p>
    <w:p w14:paraId="40485461" w14:textId="77777777" w:rsidR="0058486F" w:rsidRDefault="0058486F" w:rsidP="0058486F"/>
    <w:p w14:paraId="31D9DBFD" w14:textId="2E06935B" w:rsidR="0058486F" w:rsidRDefault="0058486F" w:rsidP="0058486F">
      <w:r>
        <w:t>OTHER FINANCING USES                                 $102,483.67</w:t>
      </w:r>
      <w:r w:rsidR="004C6B70">
        <w:t xml:space="preserve">          $65,823.86</w:t>
      </w:r>
      <w:r w:rsidR="00CA6297">
        <w:tab/>
      </w:r>
      <w:r w:rsidR="00CA6297">
        <w:tab/>
        <w:t>$</w:t>
      </w:r>
      <w:r w:rsidR="002F5C1B">
        <w:t>7</w:t>
      </w:r>
      <w:r w:rsidR="00CA6297">
        <w:t>3,050.94</w:t>
      </w:r>
    </w:p>
    <w:p w14:paraId="0E58C11C" w14:textId="77777777" w:rsidR="0058486F" w:rsidRDefault="0058486F" w:rsidP="0058486F">
      <w:r>
        <w:t xml:space="preserve">                                                                                </w:t>
      </w:r>
    </w:p>
    <w:p w14:paraId="046CC4A4" w14:textId="21D56EAE" w:rsidR="0058486F" w:rsidRDefault="0058486F" w:rsidP="0058486F">
      <w:pPr>
        <w:ind w:left="2160" w:firstLine="720"/>
        <w:rPr>
          <w:b/>
        </w:rPr>
      </w:pPr>
      <w:r>
        <w:t xml:space="preserve">                       </w:t>
      </w:r>
      <w:r>
        <w:rPr>
          <w:b/>
        </w:rPr>
        <w:t>$429,905.22</w:t>
      </w:r>
      <w:r w:rsidR="004C6B70">
        <w:rPr>
          <w:b/>
        </w:rPr>
        <w:t xml:space="preserve">         $441,677.09</w:t>
      </w:r>
      <w:r w:rsidR="00CA6297">
        <w:rPr>
          <w:b/>
        </w:rPr>
        <w:tab/>
        <w:t>$749,161.78</w:t>
      </w:r>
    </w:p>
    <w:p w14:paraId="0DD94F15" w14:textId="180EA215" w:rsidR="0058486F" w:rsidRDefault="0058486F" w:rsidP="0058486F">
      <w:pPr>
        <w:rPr>
          <w:b/>
        </w:rPr>
      </w:pPr>
      <w:r>
        <w:t xml:space="preserve">                         </w:t>
      </w:r>
    </w:p>
    <w:p w14:paraId="64BB87C2" w14:textId="77777777" w:rsidR="0058486F" w:rsidRDefault="0058486F" w:rsidP="0058486F"/>
    <w:p w14:paraId="095400FC" w14:textId="77777777" w:rsidR="00490EFE" w:rsidRDefault="00490EFE"/>
    <w:sectPr w:rsidR="0049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6F"/>
    <w:rsid w:val="000A0484"/>
    <w:rsid w:val="001C6BE3"/>
    <w:rsid w:val="002F5C1B"/>
    <w:rsid w:val="00490EFE"/>
    <w:rsid w:val="004C6B70"/>
    <w:rsid w:val="0058486F"/>
    <w:rsid w:val="005E468B"/>
    <w:rsid w:val="00780E51"/>
    <w:rsid w:val="0080429E"/>
    <w:rsid w:val="008B50DF"/>
    <w:rsid w:val="00A376F7"/>
    <w:rsid w:val="00B00D8B"/>
    <w:rsid w:val="00CA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4C7E"/>
  <w15:chartTrackingRefBased/>
  <w15:docId w15:val="{36D1E80B-EC91-4E29-863C-2C018B68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486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86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VillageClerk</dc:creator>
  <cp:keywords/>
  <dc:description/>
  <cp:lastModifiedBy>VillageClerk</cp:lastModifiedBy>
  <cp:revision>9</cp:revision>
  <cp:lastPrinted>2020-10-30T22:19:00Z</cp:lastPrinted>
  <dcterms:created xsi:type="dcterms:W3CDTF">2020-10-29T12:51:00Z</dcterms:created>
  <dcterms:modified xsi:type="dcterms:W3CDTF">2020-10-30T22:21:00Z</dcterms:modified>
</cp:coreProperties>
</file>